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EF" w:rsidRPr="005E7698" w:rsidRDefault="007E7A68" w:rsidP="002B0820">
      <w:pPr>
        <w:pStyle w:val="Name"/>
      </w:pPr>
      <w:r>
        <w:rPr>
          <w:noProof w:val="0"/>
          <w:color w:val="C00000"/>
        </w:rPr>
        <w:br/>
      </w:r>
      <w:r w:rsidR="002E7E2D" w:rsidRPr="005E7698">
        <w:rPr>
          <w:noProof w:val="0"/>
          <w:color w:val="C00000"/>
        </w:rPr>
        <w:tab/>
      </w:r>
      <w:r w:rsidR="002E7E2D" w:rsidRPr="005E7698">
        <w:rPr>
          <w:noProof w:val="0"/>
          <w:color w:val="C00000"/>
        </w:rPr>
        <w:tab/>
      </w:r>
      <w:proofErr w:type="spellStart"/>
      <w:r w:rsidR="00884CED">
        <w:rPr>
          <w:noProof w:val="0"/>
        </w:rPr>
        <w:t>Arsoo</w:t>
      </w:r>
      <w:proofErr w:type="spellEnd"/>
      <w:r w:rsidR="00884CED">
        <w:rPr>
          <w:noProof w:val="0"/>
        </w:rPr>
        <w:t xml:space="preserve"> Ch</w:t>
      </w:r>
      <w:bookmarkStart w:id="0" w:name="_GoBack"/>
      <w:bookmarkEnd w:id="0"/>
      <w:r w:rsidR="002E7E2D" w:rsidRPr="005E7698">
        <w:tab/>
      </w:r>
    </w:p>
    <w:p w:rsidR="00957AEF" w:rsidRPr="005E7698" w:rsidRDefault="002E7E2D" w:rsidP="002E7E2D">
      <w:pPr>
        <w:spacing w:line="420" w:lineRule="exact"/>
        <w:ind w:left="2880"/>
        <w:rPr>
          <w:rStyle w:val="HighlightedwithgrayChar"/>
          <w:lang w:val="en-US"/>
        </w:rPr>
      </w:pPr>
      <w:proofErr w:type="spellStart"/>
      <w:proofErr w:type="gramStart"/>
      <w:r w:rsidRPr="005E7698">
        <w:rPr>
          <w:rStyle w:val="HighlightedwithgrayChar"/>
          <w:lang w:val="en-US"/>
        </w:rPr>
        <w:t>D</w:t>
      </w:r>
      <w:r w:rsidR="00957AEF" w:rsidRPr="005E7698">
        <w:rPr>
          <w:rStyle w:val="HighlightedwithgrayChar"/>
          <w:lang w:val="en-US"/>
        </w:rPr>
        <w:t>ivamus</w:t>
      </w:r>
      <w:proofErr w:type="spellEnd"/>
      <w:r w:rsidR="00957AEF" w:rsidRPr="005E7698">
        <w:rPr>
          <w:rStyle w:val="HighlightedwithgrayChar"/>
          <w:lang w:val="en-US"/>
        </w:rPr>
        <w:t xml:space="preserve"> a mi. </w:t>
      </w:r>
      <w:proofErr w:type="spellStart"/>
      <w:r w:rsidR="00957AEF" w:rsidRPr="005E7698">
        <w:rPr>
          <w:rStyle w:val="HighlightedwithgrayChar"/>
          <w:lang w:val="en-US"/>
        </w:rPr>
        <w:t>Morbineque.Aliquameratvolutpat.Integer</w:t>
      </w:r>
      <w:proofErr w:type="spellEnd"/>
      <w:r w:rsidR="00957AEF" w:rsidRPr="005E7698">
        <w:rPr>
          <w:rStyle w:val="HighlightedwithgrayChar"/>
          <w:lang w:val="en-US"/>
        </w:rPr>
        <w:t xml:space="preserve"> </w:t>
      </w:r>
      <w:proofErr w:type="spellStart"/>
      <w:r w:rsidR="00957AEF" w:rsidRPr="005E7698">
        <w:rPr>
          <w:rStyle w:val="HighlightedwithgrayChar"/>
          <w:lang w:val="en-US"/>
        </w:rPr>
        <w:t>ultriceslobortis</w:t>
      </w:r>
      <w:proofErr w:type="spellEnd"/>
      <w:r w:rsidR="00957AEF" w:rsidRPr="005E7698">
        <w:rPr>
          <w:rStyle w:val="HighlightedwithgrayChar"/>
          <w:lang w:val="en-US"/>
        </w:rPr>
        <w:t>.</w:t>
      </w:r>
      <w:proofErr w:type="gramEnd"/>
    </w:p>
    <w:p w:rsidR="00957AEF" w:rsidRPr="005E7698" w:rsidRDefault="00957AEF" w:rsidP="002E7E2D">
      <w:pPr>
        <w:spacing w:line="420" w:lineRule="exact"/>
        <w:ind w:left="2880"/>
        <w:rPr>
          <w:rStyle w:val="HighlightedwithgrayChar"/>
          <w:lang w:val="en-US"/>
        </w:rPr>
      </w:pPr>
      <w:proofErr w:type="spellStart"/>
      <w:r w:rsidRPr="005E7698">
        <w:rPr>
          <w:rStyle w:val="HighlightedwithgrayChar"/>
          <w:lang w:val="en-US"/>
        </w:rPr>
        <w:t>Pellentesque</w:t>
      </w:r>
      <w:proofErr w:type="spellEnd"/>
      <w:r w:rsidRPr="005E7698">
        <w:rPr>
          <w:rStyle w:val="HighlightedwithgrayChar"/>
          <w:lang w:val="en-US"/>
        </w:rPr>
        <w:t xml:space="preserve"> habitant </w:t>
      </w:r>
      <w:proofErr w:type="spellStart"/>
      <w:r w:rsidRPr="005E7698">
        <w:rPr>
          <w:rStyle w:val="HighlightedwithgrayChar"/>
          <w:lang w:val="en-US"/>
        </w:rPr>
        <w:t>morbitristiquesenectusetnetus</w:t>
      </w:r>
      <w:proofErr w:type="spellEnd"/>
      <w:r w:rsidRPr="005E7698">
        <w:rPr>
          <w:rStyle w:val="HighlightedwithgrayChar"/>
          <w:lang w:val="en-US"/>
        </w:rPr>
        <w:t xml:space="preserve"> </w:t>
      </w:r>
      <w:proofErr w:type="gramStart"/>
      <w:r w:rsidRPr="005E7698">
        <w:rPr>
          <w:rStyle w:val="HighlightedwithgrayChar"/>
          <w:lang w:val="en-US"/>
        </w:rPr>
        <w:t>et</w:t>
      </w:r>
      <w:proofErr w:type="gramEnd"/>
      <w:r w:rsidRPr="005E7698">
        <w:rPr>
          <w:rStyle w:val="HighlightedwithgrayChar"/>
          <w:lang w:val="en-US"/>
        </w:rPr>
        <w:t xml:space="preserve"> </w:t>
      </w:r>
      <w:proofErr w:type="spellStart"/>
      <w:r w:rsidRPr="005E7698">
        <w:rPr>
          <w:rStyle w:val="HighlightedwithgrayChar"/>
          <w:lang w:val="en-US"/>
        </w:rPr>
        <w:t>malesuada</w:t>
      </w:r>
      <w:proofErr w:type="spellEnd"/>
      <w:r w:rsidRPr="005E7698">
        <w:rPr>
          <w:rStyle w:val="HighlightedwithgrayChar"/>
          <w:lang w:val="en-US"/>
        </w:rPr>
        <w:t xml:space="preserve"> fames.</w:t>
      </w:r>
    </w:p>
    <w:p w:rsidR="00957AEF" w:rsidRPr="005E7698" w:rsidRDefault="00957AEF" w:rsidP="002E7E2D">
      <w:pPr>
        <w:spacing w:line="420" w:lineRule="exact"/>
        <w:ind w:left="2880"/>
        <w:rPr>
          <w:lang w:val="en-US"/>
        </w:rPr>
      </w:pPr>
      <w:proofErr w:type="spellStart"/>
      <w:proofErr w:type="gramStart"/>
      <w:r w:rsidRPr="005E7698">
        <w:rPr>
          <w:rStyle w:val="HighlightedwithgrayChar"/>
          <w:lang w:val="en-US"/>
        </w:rPr>
        <w:t>Proin</w:t>
      </w:r>
      <w:proofErr w:type="spellEnd"/>
      <w:r w:rsidRPr="005E7698">
        <w:rPr>
          <w:rStyle w:val="HighlightedwithgrayChar"/>
          <w:lang w:val="en-US"/>
        </w:rPr>
        <w:t xml:space="preserve"> semper, ante vitae </w:t>
      </w:r>
      <w:proofErr w:type="spellStart"/>
      <w:r w:rsidRPr="005E7698">
        <w:rPr>
          <w:rStyle w:val="HighlightedwithgrayChar"/>
          <w:lang w:val="en-US"/>
        </w:rPr>
        <w:t>sollicitudinposuere</w:t>
      </w:r>
      <w:proofErr w:type="spellEnd"/>
      <w:r w:rsidRPr="005E7698">
        <w:rPr>
          <w:rStyle w:val="HighlightedwithgrayChar"/>
          <w:lang w:val="en-US"/>
        </w:rPr>
        <w:t xml:space="preserve">, </w:t>
      </w:r>
      <w:proofErr w:type="spellStart"/>
      <w:r w:rsidRPr="005E7698">
        <w:rPr>
          <w:rStyle w:val="HighlightedwithgrayChar"/>
          <w:lang w:val="en-US"/>
        </w:rPr>
        <w:t>metus</w:t>
      </w:r>
      <w:proofErr w:type="spellEnd"/>
      <w:r w:rsidRPr="005E7698">
        <w:rPr>
          <w:rStyle w:val="HighlightedwithgrayChar"/>
          <w:lang w:val="en-US"/>
        </w:rPr>
        <w:t xml:space="preserve"> quam </w:t>
      </w:r>
      <w:proofErr w:type="spellStart"/>
      <w:r w:rsidRPr="005E7698">
        <w:rPr>
          <w:rStyle w:val="HighlightedwithgrayChar"/>
          <w:lang w:val="en-US"/>
        </w:rPr>
        <w:t>iaculisnibh</w:t>
      </w:r>
      <w:proofErr w:type="spellEnd"/>
      <w:r w:rsidRPr="005E7698">
        <w:rPr>
          <w:rStyle w:val="HighlightedwithgrayChar"/>
          <w:lang w:val="en-US"/>
        </w:rPr>
        <w:t>, vitae.</w:t>
      </w:r>
      <w:proofErr w:type="gramEnd"/>
    </w:p>
    <w:p w:rsidR="00750AA5" w:rsidRPr="005E7698" w:rsidRDefault="00750AA5" w:rsidP="001930E2">
      <w:pPr>
        <w:pStyle w:val="Heading1"/>
        <w:rPr>
          <w:noProof w:val="0"/>
          <w:lang w:val="en-US"/>
        </w:rPr>
      </w:pPr>
      <w:r w:rsidRPr="005E7698">
        <w:rPr>
          <w:noProof w:val="0"/>
          <w:lang w:val="en-US"/>
        </w:rPr>
        <w:t>EMPLOYMENT</w:t>
      </w:r>
    </w:p>
    <w:p w:rsidR="00750AA5" w:rsidRPr="005E7698" w:rsidRDefault="00750AA5" w:rsidP="00087C8D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rStyle w:val="WhiteFont"/>
        </w:rPr>
        <w:t xml:space="preserve"> - present</w:t>
      </w:r>
      <w:r w:rsidRPr="005E7698">
        <w:rPr>
          <w:lang w:val="en-US"/>
        </w:rPr>
        <w:tab/>
      </w:r>
      <w:r w:rsidR="009E56B6">
        <w:rPr>
          <w:rStyle w:val="ColorCapsExpanded"/>
        </w:rPr>
        <w:t>ABC</w:t>
      </w:r>
      <w:r w:rsidRPr="005E7698">
        <w:rPr>
          <w:rStyle w:val="ColorCapsExpanded"/>
        </w:rPr>
        <w:t xml:space="preserve"> DIRECTOR</w:t>
      </w:r>
      <w:r w:rsidR="00C70C21" w:rsidRPr="005E7698">
        <w:rPr>
          <w:lang w:val="en-US"/>
        </w:rPr>
        <w:t>–</w:t>
      </w:r>
      <w:r w:rsidRPr="005E7698">
        <w:rPr>
          <w:lang w:val="en-US"/>
        </w:rPr>
        <w:t xml:space="preserve"> Global Holdings International LLC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Fusceiaculis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estquislaciniapretium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pedemetusmolestielacus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atgravidawisi</w:t>
      </w:r>
      <w:proofErr w:type="spellEnd"/>
      <w:r w:rsidRPr="005E7698">
        <w:rPr>
          <w:lang w:val="en-US"/>
        </w:rPr>
        <w:t xml:space="preserve"> ante at </w:t>
      </w:r>
      <w:proofErr w:type="spellStart"/>
      <w:r w:rsidRPr="005E7698">
        <w:rPr>
          <w:lang w:val="en-US"/>
        </w:rPr>
        <w:t>libero</w:t>
      </w:r>
      <w:proofErr w:type="spellEnd"/>
      <w:r w:rsidRPr="005E7698">
        <w:rPr>
          <w:lang w:val="en-US"/>
        </w:rPr>
        <w:t xml:space="preserve">. 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Quisqueornareplaceratrisus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Utmolestie</w:t>
      </w:r>
      <w:proofErr w:type="spellEnd"/>
      <w:r w:rsidRPr="005E7698">
        <w:rPr>
          <w:lang w:val="en-US"/>
        </w:rPr>
        <w:t xml:space="preserve"> magna at mi.</w:t>
      </w:r>
    </w:p>
    <w:p w:rsidR="00750AA5" w:rsidRPr="005E7698" w:rsidRDefault="00750AA5" w:rsidP="00750AA5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="009E56B6">
        <w:rPr>
          <w:rStyle w:val="WhiteFont"/>
        </w:rPr>
        <w:t xml:space="preserve"> – 20..</w:t>
      </w:r>
      <w:r w:rsidRPr="005E7698">
        <w:rPr>
          <w:lang w:val="en-US"/>
        </w:rPr>
        <w:tab/>
      </w:r>
      <w:r w:rsidR="009E56B6">
        <w:rPr>
          <w:rStyle w:val="ColorCapsExpanded"/>
        </w:rPr>
        <w:t>XYZ</w:t>
      </w:r>
      <w:r w:rsidRPr="005E7698">
        <w:rPr>
          <w:rStyle w:val="ColorCapsExpanded"/>
        </w:rPr>
        <w:t xml:space="preserve"> MANAGER</w:t>
      </w:r>
      <w:r w:rsidR="00C70C21" w:rsidRPr="005E7698">
        <w:rPr>
          <w:lang w:val="en-US"/>
        </w:rPr>
        <w:t>–</w:t>
      </w:r>
      <w:r w:rsidRPr="005E7698">
        <w:rPr>
          <w:lang w:val="en-US"/>
        </w:rPr>
        <w:t xml:space="preserve"> Lakewood Wholesale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Suspendisseduipurus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scelerisqueat</w:t>
      </w:r>
      <w:proofErr w:type="spellEnd"/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Avulputate</w:t>
      </w:r>
      <w:proofErr w:type="spellEnd"/>
      <w:r w:rsidRPr="005E7698">
        <w:rPr>
          <w:lang w:val="en-US"/>
        </w:rPr>
        <w:t xml:space="preserve"> vitae, </w:t>
      </w:r>
      <w:proofErr w:type="spellStart"/>
      <w:r w:rsidRPr="005E7698">
        <w:rPr>
          <w:lang w:val="en-US"/>
        </w:rPr>
        <w:t>pretiummattis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nunc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Mauriseqetnequeatsemvenenatis</w:t>
      </w:r>
      <w:proofErr w:type="spellEnd"/>
      <w:r w:rsidRPr="005E7698">
        <w:rPr>
          <w:lang w:val="en-US"/>
        </w:rPr>
        <w:t>.</w:t>
      </w:r>
    </w:p>
    <w:p w:rsidR="00750AA5" w:rsidRPr="005E7698" w:rsidRDefault="00750AA5" w:rsidP="00750AA5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="009E56B6">
        <w:rPr>
          <w:rStyle w:val="WhiteFont"/>
        </w:rPr>
        <w:t xml:space="preserve"> – 20..</w:t>
      </w:r>
      <w:r w:rsidRPr="005E7698">
        <w:rPr>
          <w:lang w:val="en-US"/>
        </w:rPr>
        <w:tab/>
      </w:r>
      <w:r w:rsidR="009E56B6">
        <w:rPr>
          <w:rStyle w:val="ColorCapsExpanded"/>
        </w:rPr>
        <w:t>def</w:t>
      </w:r>
      <w:r w:rsidRPr="005E7698">
        <w:rPr>
          <w:rStyle w:val="ColorCapsExpanded"/>
        </w:rPr>
        <w:t xml:space="preserve"> ASSISTANT</w:t>
      </w:r>
      <w:r w:rsidRPr="005E7698">
        <w:rPr>
          <w:lang w:val="en-US"/>
        </w:rPr>
        <w:t xml:space="preserve"> – Green Energy United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Sedsuscipit</w:t>
      </w:r>
      <w:proofErr w:type="spellEnd"/>
      <w:r w:rsidRPr="005E7698">
        <w:rPr>
          <w:lang w:val="en-US"/>
        </w:rPr>
        <w:t xml:space="preserve"> ante in </w:t>
      </w:r>
      <w:proofErr w:type="spellStart"/>
      <w:r w:rsidRPr="005E7698">
        <w:rPr>
          <w:lang w:val="en-US"/>
        </w:rPr>
        <w:t>arcuegestasconvallis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Etiamfermentumtellussitamet</w:t>
      </w:r>
      <w:proofErr w:type="spellEnd"/>
      <w:r w:rsidRPr="005E7698">
        <w:rPr>
          <w:lang w:val="en-US"/>
        </w:rPr>
        <w:t xml:space="preserve">. </w:t>
      </w:r>
    </w:p>
    <w:p w:rsidR="00750AA5" w:rsidRPr="005E7698" w:rsidRDefault="00750AA5" w:rsidP="00AD246B">
      <w:pPr>
        <w:pStyle w:val="ListParagraph"/>
        <w:rPr>
          <w:lang w:val="en-US"/>
        </w:rPr>
      </w:pPr>
      <w:r w:rsidRPr="005E7698">
        <w:rPr>
          <w:lang w:val="en-US"/>
        </w:rPr>
        <w:t xml:space="preserve">Magna </w:t>
      </w:r>
      <w:proofErr w:type="spellStart"/>
      <w:r w:rsidRPr="005E7698">
        <w:rPr>
          <w:lang w:val="en-US"/>
        </w:rPr>
        <w:t>nisltempusdolor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egetfringillalectusurnavelipsum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Tristiqueultrices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Nulla</w:t>
      </w:r>
      <w:proofErr w:type="spellEnd"/>
      <w:r w:rsidRPr="005E7698">
        <w:rPr>
          <w:lang w:val="en-US"/>
        </w:rPr>
        <w:t xml:space="preserve"> id </w:t>
      </w:r>
      <w:proofErr w:type="spellStart"/>
      <w:r w:rsidRPr="005E7698">
        <w:rPr>
          <w:lang w:val="en-US"/>
        </w:rPr>
        <w:t>auctorarcu</w:t>
      </w:r>
      <w:proofErr w:type="spellEnd"/>
      <w:r w:rsidRPr="005E7698">
        <w:rPr>
          <w:lang w:val="en-US"/>
        </w:rPr>
        <w:t>.</w:t>
      </w:r>
    </w:p>
    <w:p w:rsidR="00750AA5" w:rsidRPr="005E7698" w:rsidRDefault="00750AA5" w:rsidP="00750AA5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="009E56B6">
        <w:rPr>
          <w:rStyle w:val="WhiteFont"/>
        </w:rPr>
        <w:t xml:space="preserve"> – 20..</w:t>
      </w:r>
      <w:r w:rsidRPr="005E7698">
        <w:rPr>
          <w:lang w:val="en-US"/>
        </w:rPr>
        <w:tab/>
      </w:r>
      <w:r w:rsidRPr="005E7698">
        <w:rPr>
          <w:rStyle w:val="ColorCapsExpanded"/>
        </w:rPr>
        <w:t>WRITER</w:t>
      </w:r>
      <w:r w:rsidRPr="005E7698">
        <w:rPr>
          <w:lang w:val="en-US"/>
        </w:rPr>
        <w:t xml:space="preserve"> – Constant Content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Suspendisseduipurus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scelerisqueat</w:t>
      </w:r>
      <w:proofErr w:type="spellEnd"/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Avulputate</w:t>
      </w:r>
      <w:proofErr w:type="spellEnd"/>
      <w:r w:rsidRPr="005E7698">
        <w:rPr>
          <w:lang w:val="en-US"/>
        </w:rPr>
        <w:t xml:space="preserve"> vitae, </w:t>
      </w:r>
      <w:proofErr w:type="spellStart"/>
      <w:r w:rsidRPr="005E7698">
        <w:rPr>
          <w:lang w:val="en-US"/>
        </w:rPr>
        <w:t>pretiummattis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nunc.Mauriseqetnequeatsemvenenatis</w:t>
      </w:r>
      <w:proofErr w:type="spellEnd"/>
      <w:r w:rsidRPr="005E7698">
        <w:rPr>
          <w:lang w:val="en-US"/>
        </w:rPr>
        <w:t>.</w:t>
      </w:r>
    </w:p>
    <w:p w:rsidR="00750AA5" w:rsidRPr="005E7698" w:rsidRDefault="00750AA5" w:rsidP="00087C8D">
      <w:pPr>
        <w:rPr>
          <w:lang w:val="en-US"/>
        </w:rPr>
      </w:pPr>
    </w:p>
    <w:p w:rsidR="0014215B" w:rsidRPr="005E7698" w:rsidRDefault="00750AA5" w:rsidP="001930E2">
      <w:pPr>
        <w:pStyle w:val="Heading1"/>
        <w:rPr>
          <w:noProof w:val="0"/>
          <w:lang w:val="en-US"/>
        </w:rPr>
      </w:pPr>
      <w:r w:rsidRPr="005E7698">
        <w:rPr>
          <w:noProof w:val="0"/>
          <w:lang w:val="en-US"/>
        </w:rPr>
        <w:t>EDUCATION</w:t>
      </w:r>
    </w:p>
    <w:p w:rsidR="00750AA5" w:rsidRPr="005E7698" w:rsidRDefault="00750AA5" w:rsidP="00750AA5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="009E56B6">
        <w:rPr>
          <w:rStyle w:val="WhiteFont"/>
        </w:rPr>
        <w:t xml:space="preserve"> – 20..</w:t>
      </w:r>
      <w:r w:rsidRPr="005E7698">
        <w:rPr>
          <w:lang w:val="en-US"/>
        </w:rPr>
        <w:tab/>
      </w:r>
      <w:r w:rsidRPr="005E7698">
        <w:rPr>
          <w:rStyle w:val="ColorCapsExpanded"/>
        </w:rPr>
        <w:t xml:space="preserve">BACHELOR OF </w:t>
      </w:r>
      <w:r w:rsidR="002E7E2D" w:rsidRPr="005E7698">
        <w:rPr>
          <w:rStyle w:val="ColorCapsExpanded"/>
        </w:rPr>
        <w:t>SOMETHING</w:t>
      </w:r>
      <w:r w:rsidR="00C70C21" w:rsidRPr="005E7698">
        <w:rPr>
          <w:lang w:val="en-US"/>
        </w:rPr>
        <w:t>–</w:t>
      </w:r>
      <w:r w:rsidRPr="005E7698">
        <w:rPr>
          <w:lang w:val="en-US"/>
        </w:rPr>
        <w:t xml:space="preserve"> Green Elephant Arts University</w:t>
      </w:r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Suspendisseduipurus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scelerisqueat</w:t>
      </w:r>
      <w:proofErr w:type="spellEnd"/>
    </w:p>
    <w:p w:rsidR="00750AA5" w:rsidRPr="005E7698" w:rsidRDefault="00750AA5" w:rsidP="00AD246B">
      <w:pPr>
        <w:pStyle w:val="ListParagraph"/>
        <w:rPr>
          <w:lang w:val="en-US"/>
        </w:rPr>
      </w:pPr>
      <w:proofErr w:type="spellStart"/>
      <w:r w:rsidRPr="005E7698">
        <w:rPr>
          <w:lang w:val="en-US"/>
        </w:rPr>
        <w:t>Avulputate</w:t>
      </w:r>
      <w:proofErr w:type="spellEnd"/>
      <w:r w:rsidRPr="005E7698">
        <w:rPr>
          <w:lang w:val="en-US"/>
        </w:rPr>
        <w:t xml:space="preserve"> vitae, </w:t>
      </w:r>
      <w:proofErr w:type="spellStart"/>
      <w:r w:rsidRPr="005E7698">
        <w:rPr>
          <w:lang w:val="en-US"/>
        </w:rPr>
        <w:t>pretiummattis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nunc</w:t>
      </w:r>
      <w:proofErr w:type="spellEnd"/>
      <w:r w:rsidRPr="005E7698">
        <w:rPr>
          <w:lang w:val="en-US"/>
        </w:rPr>
        <w:t xml:space="preserve">. </w:t>
      </w:r>
      <w:proofErr w:type="spellStart"/>
      <w:r w:rsidRPr="005E7698">
        <w:rPr>
          <w:lang w:val="en-US"/>
        </w:rPr>
        <w:t>Mauriseqetnequeatsemvenenatis</w:t>
      </w:r>
      <w:proofErr w:type="spellEnd"/>
      <w:r w:rsidRPr="005E7698">
        <w:rPr>
          <w:lang w:val="en-US"/>
        </w:rPr>
        <w:t>.</w:t>
      </w:r>
    </w:p>
    <w:p w:rsidR="002E7E2D" w:rsidRPr="005E7698" w:rsidRDefault="002E7E2D" w:rsidP="002E7E2D">
      <w:pPr>
        <w:rPr>
          <w:lang w:val="en-US"/>
        </w:rPr>
      </w:pPr>
    </w:p>
    <w:p w:rsidR="00750AA5" w:rsidRPr="005E7698" w:rsidRDefault="00750AA5" w:rsidP="001930E2">
      <w:pPr>
        <w:pStyle w:val="Heading1"/>
        <w:rPr>
          <w:noProof w:val="0"/>
          <w:lang w:val="en-US"/>
        </w:rPr>
      </w:pPr>
      <w:r w:rsidRPr="005E7698">
        <w:rPr>
          <w:noProof w:val="0"/>
          <w:lang w:val="en-US"/>
        </w:rPr>
        <w:t>AWARDS</w:t>
      </w:r>
    </w:p>
    <w:p w:rsidR="00750AA5" w:rsidRPr="005E7698" w:rsidRDefault="00750AA5" w:rsidP="00750AA5">
      <w:pPr>
        <w:rPr>
          <w:lang w:val="en-US"/>
        </w:rPr>
      </w:pPr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lang w:val="en-US"/>
        </w:rPr>
        <w:tab/>
      </w:r>
      <w:r w:rsidRPr="005E7698">
        <w:rPr>
          <w:rStyle w:val="ColorCapsExpanded"/>
        </w:rPr>
        <w:t xml:space="preserve">Lorem </w:t>
      </w:r>
      <w:proofErr w:type="spellStart"/>
      <w:r w:rsidRPr="005E7698">
        <w:rPr>
          <w:rStyle w:val="ColorCapsExpanded"/>
        </w:rPr>
        <w:t>ipsum</w:t>
      </w:r>
      <w:r w:rsidRPr="005E7698">
        <w:rPr>
          <w:lang w:val="en-US"/>
        </w:rPr>
        <w:t>dolorsitamet</w:t>
      </w:r>
      <w:proofErr w:type="spellEnd"/>
      <w:r w:rsidRPr="005E7698">
        <w:rPr>
          <w:lang w:val="en-US"/>
        </w:rPr>
        <w:t xml:space="preserve">, </w:t>
      </w:r>
      <w:proofErr w:type="spellStart"/>
      <w:r w:rsidRPr="005E7698">
        <w:rPr>
          <w:lang w:val="en-US"/>
        </w:rPr>
        <w:t>consecteturadipiscingelit</w:t>
      </w:r>
      <w:proofErr w:type="spellEnd"/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lang w:val="en-US"/>
        </w:rPr>
        <w:tab/>
      </w:r>
      <w:proofErr w:type="spellStart"/>
      <w:r w:rsidRPr="005E7698">
        <w:rPr>
          <w:rStyle w:val="ColorCapsExpanded"/>
        </w:rPr>
        <w:t>Mauris</w:t>
      </w:r>
      <w:r w:rsidRPr="005E7698">
        <w:rPr>
          <w:lang w:val="en-US"/>
        </w:rPr>
        <w:t>facilisiseleifendnuncutconsequat</w:t>
      </w:r>
      <w:proofErr w:type="spellEnd"/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lang w:val="en-US"/>
        </w:rPr>
        <w:tab/>
      </w:r>
      <w:proofErr w:type="spellStart"/>
      <w:r w:rsidRPr="005E7698">
        <w:rPr>
          <w:rStyle w:val="ColorCapsExpanded"/>
        </w:rPr>
        <w:t>Quisque</w:t>
      </w:r>
      <w:r w:rsidRPr="005E7698">
        <w:rPr>
          <w:lang w:val="en-US"/>
        </w:rPr>
        <w:t>sitametinterdumnunc</w:t>
      </w:r>
      <w:proofErr w:type="spellEnd"/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lang w:val="en-US"/>
        </w:rPr>
        <w:tab/>
      </w:r>
      <w:r w:rsidRPr="005E7698">
        <w:rPr>
          <w:rStyle w:val="ColorCapsExpanded"/>
        </w:rPr>
        <w:t xml:space="preserve">Pellentesque </w:t>
      </w:r>
      <w:proofErr w:type="spellStart"/>
      <w:r w:rsidRPr="005E7698">
        <w:rPr>
          <w:rStyle w:val="ColorCapsExpanded"/>
        </w:rPr>
        <w:t>lobortis</w:t>
      </w:r>
      <w:r w:rsidRPr="005E7698">
        <w:rPr>
          <w:lang w:val="en-US"/>
        </w:rPr>
        <w:t>necnibhegetmollis</w:t>
      </w:r>
      <w:proofErr w:type="spellEnd"/>
    </w:p>
    <w:p w:rsidR="00750AA5" w:rsidRPr="005E7698" w:rsidRDefault="00750AA5" w:rsidP="00750AA5">
      <w:pPr>
        <w:rPr>
          <w:lang w:val="en-US"/>
        </w:rPr>
      </w:pPr>
      <w:r w:rsidRPr="005E7698">
        <w:rPr>
          <w:lang w:val="en-US"/>
        </w:rPr>
        <w:tab/>
      </w:r>
      <w:r w:rsidR="009E56B6">
        <w:rPr>
          <w:rStyle w:val="WhiteFont"/>
        </w:rPr>
        <w:t>20</w:t>
      </w:r>
      <w:proofErr w:type="gramStart"/>
      <w:r w:rsidR="009E56B6">
        <w:rPr>
          <w:rStyle w:val="WhiteFont"/>
        </w:rPr>
        <w:t>..</w:t>
      </w:r>
      <w:proofErr w:type="gramEnd"/>
      <w:r w:rsidRPr="005E7698">
        <w:rPr>
          <w:lang w:val="en-US"/>
        </w:rPr>
        <w:tab/>
      </w:r>
      <w:r w:rsidRPr="005E7698">
        <w:rPr>
          <w:rStyle w:val="ColorCapsExpanded"/>
        </w:rPr>
        <w:t>Vestibulum</w:t>
      </w:r>
      <w:r w:rsidRPr="005E7698">
        <w:rPr>
          <w:lang w:val="en-US"/>
        </w:rPr>
        <w:t xml:space="preserve"> vitae </w:t>
      </w:r>
      <w:proofErr w:type="spellStart"/>
      <w:r w:rsidRPr="005E7698">
        <w:rPr>
          <w:lang w:val="en-US"/>
        </w:rPr>
        <w:t>pulvinartortor</w:t>
      </w:r>
      <w:proofErr w:type="spellEnd"/>
      <w:r w:rsidRPr="005E7698">
        <w:rPr>
          <w:lang w:val="en-US"/>
        </w:rPr>
        <w:t xml:space="preserve">. Nam </w:t>
      </w:r>
      <w:proofErr w:type="spellStart"/>
      <w:r w:rsidRPr="005E7698">
        <w:rPr>
          <w:lang w:val="en-US"/>
        </w:rPr>
        <w:t>ornarecondimentum</w:t>
      </w:r>
      <w:proofErr w:type="spellEnd"/>
      <w:r w:rsidRPr="005E7698">
        <w:rPr>
          <w:lang w:val="en-US"/>
        </w:rPr>
        <w:t xml:space="preserve"> lacus</w:t>
      </w:r>
    </w:p>
    <w:p w:rsidR="003936FB" w:rsidRPr="000E7DDC" w:rsidRDefault="00F54643" w:rsidP="00B50AE3">
      <w:r w:rsidRPr="005E7698">
        <w:rPr>
          <w:lang w:val="en-US"/>
        </w:rPr>
        <w:br w:type="page"/>
      </w:r>
      <w:r w:rsidR="00B50AE3" w:rsidRPr="000E7DDC">
        <w:lastRenderedPageBreak/>
        <w:t xml:space="preserve"> </w:t>
      </w:r>
    </w:p>
    <w:p w:rsidR="00B50AE3" w:rsidRDefault="00B50AE3">
      <w:pPr>
        <w:tabs>
          <w:tab w:val="clear" w:pos="2160"/>
          <w:tab w:val="clear" w:pos="2880"/>
        </w:tabs>
        <w:spacing w:after="160" w:line="259" w:lineRule="auto"/>
        <w:rPr>
          <w:lang w:val="en-US"/>
        </w:rPr>
      </w:pPr>
    </w:p>
    <w:p w:rsidR="00B50AE3" w:rsidRDefault="00B50AE3" w:rsidP="00B50AE3">
      <w:pPr>
        <w:pStyle w:val="NormalWeb"/>
        <w:framePr w:wrap="around"/>
        <w:pBdr>
          <w:top w:val="single" w:sz="24" w:space="10" w:color="9BBB59"/>
          <w:left w:val="single" w:sz="24" w:space="10" w:color="9BBB59"/>
          <w:right w:val="single" w:sz="24" w:space="10" w:color="9BBB59"/>
        </w:pBdr>
        <w:spacing w:before="0" w:beforeAutospacing="0" w:after="0" w:afterAutospacing="0"/>
        <w:jc w:val="both"/>
      </w:pPr>
      <w:r>
        <w:rPr>
          <w:rFonts w:ascii="Calibri" w:hAnsi="Calibri"/>
          <w:b/>
          <w:bCs/>
          <w:color w:val="000000"/>
          <w:sz w:val="22"/>
          <w:szCs w:val="22"/>
        </w:rPr>
        <w:t xml:space="preserve">Copyright information - </w:t>
      </w:r>
      <w:proofErr w:type="spellStart"/>
      <w:r>
        <w:rPr>
          <w:rFonts w:ascii="Calibri" w:hAnsi="Calibri"/>
          <w:b/>
          <w:bCs/>
          <w:color w:val="000000"/>
          <w:sz w:val="22"/>
          <w:szCs w:val="22"/>
        </w:rPr>
        <w:t>Please</w:t>
      </w:r>
      <w:proofErr w:type="spellEnd"/>
      <w:r>
        <w:rPr>
          <w:rFonts w:ascii="Calibri" w:hAnsi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b/>
          <w:bCs/>
          <w:color w:val="000000"/>
          <w:sz w:val="22"/>
          <w:szCs w:val="22"/>
        </w:rPr>
        <w:t>read</w:t>
      </w:r>
      <w:proofErr w:type="spellEnd"/>
    </w:p>
    <w:p w:rsidR="00B50AE3" w:rsidRDefault="00B50AE3" w:rsidP="00B50AE3">
      <w:pPr>
        <w:pStyle w:val="NormalWeb"/>
        <w:framePr w:wrap="around"/>
        <w:pBdr>
          <w:left w:val="single" w:sz="24" w:space="10" w:color="9BBB59"/>
          <w:right w:val="single" w:sz="24" w:space="10" w:color="9BBB59"/>
        </w:pBdr>
        <w:spacing w:before="0" w:beforeAutospacing="0" w:after="0" w:afterAutospacing="0"/>
        <w:jc w:val="both"/>
      </w:pPr>
      <w:r>
        <w:t> </w:t>
      </w:r>
    </w:p>
    <w:p w:rsidR="00B50AE3" w:rsidRDefault="00B50AE3" w:rsidP="00B50AE3">
      <w:pPr>
        <w:pStyle w:val="NormalWeb"/>
        <w:framePr w:wrap="around"/>
        <w:pBdr>
          <w:left w:val="single" w:sz="24" w:space="10" w:color="9BBB59"/>
          <w:right w:val="single" w:sz="24" w:space="10" w:color="9BBB59"/>
        </w:pBdr>
        <w:spacing w:before="0" w:beforeAutospacing="0" w:after="0" w:afterAutospacing="0"/>
        <w:jc w:val="both"/>
      </w:pPr>
      <w:r>
        <w:rPr>
          <w:rFonts w:ascii="Calibri" w:hAnsi="Calibri"/>
          <w:color w:val="000000"/>
          <w:sz w:val="22"/>
          <w:szCs w:val="22"/>
        </w:rPr>
        <w:t xml:space="preserve">© This </w:t>
      </w:r>
      <w:hyperlink r:id="rId8" w:history="1">
        <w:r>
          <w:rPr>
            <w:rStyle w:val="Hyperlink"/>
            <w:rFonts w:ascii="Calibri" w:hAnsi="Calibri"/>
            <w:b/>
            <w:bCs/>
            <w:sz w:val="22"/>
            <w:szCs w:val="22"/>
          </w:rPr>
          <w:t xml:space="preserve">Free </w:t>
        </w:r>
        <w:proofErr w:type="spellStart"/>
        <w:r>
          <w:rPr>
            <w:rStyle w:val="Hyperlink"/>
            <w:rFonts w:ascii="Calibri" w:hAnsi="Calibri"/>
            <w:b/>
            <w:bCs/>
            <w:sz w:val="22"/>
            <w:szCs w:val="22"/>
          </w:rPr>
          <w:t>Resume</w:t>
        </w:r>
        <w:proofErr w:type="spellEnd"/>
        <w:r>
          <w:rPr>
            <w:rStyle w:val="Hyperlink"/>
            <w:rFonts w:ascii="Calibri" w:hAnsi="Calibri"/>
            <w:b/>
            <w:bCs/>
            <w:sz w:val="22"/>
            <w:szCs w:val="22"/>
          </w:rPr>
          <w:t xml:space="preserve"> Template</w:t>
        </w:r>
      </w:hyperlink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the copyright of Hloom.com. You </w:t>
      </w:r>
      <w:proofErr w:type="spellStart"/>
      <w:r>
        <w:rPr>
          <w:rFonts w:ascii="Calibri" w:hAnsi="Calibri"/>
          <w:color w:val="000000"/>
          <w:sz w:val="22"/>
          <w:szCs w:val="22"/>
        </w:rPr>
        <w:t>can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download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and </w:t>
      </w:r>
      <w:proofErr w:type="spellStart"/>
      <w:r>
        <w:rPr>
          <w:rFonts w:ascii="Calibri" w:hAnsi="Calibri"/>
          <w:color w:val="000000"/>
          <w:sz w:val="22"/>
          <w:szCs w:val="22"/>
        </w:rPr>
        <w:t>modify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this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template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for </w:t>
      </w:r>
      <w:proofErr w:type="spellStart"/>
      <w:r>
        <w:rPr>
          <w:rFonts w:ascii="Calibri" w:hAnsi="Calibri"/>
          <w:color w:val="000000"/>
          <w:sz w:val="22"/>
          <w:szCs w:val="22"/>
        </w:rPr>
        <w:t>your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own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personal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use to </w:t>
      </w:r>
      <w:proofErr w:type="spellStart"/>
      <w:r>
        <w:rPr>
          <w:rFonts w:ascii="Calibri" w:hAnsi="Calibri"/>
          <w:color w:val="000000"/>
          <w:sz w:val="22"/>
          <w:szCs w:val="22"/>
        </w:rPr>
        <w:t>create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gramStart"/>
      <w:r>
        <w:rPr>
          <w:rFonts w:ascii="Calibri" w:hAnsi="Calibri"/>
          <w:color w:val="000000"/>
          <w:sz w:val="22"/>
          <w:szCs w:val="22"/>
        </w:rPr>
        <w:t>a</w:t>
      </w:r>
      <w:proofErr w:type="gram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resume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for </w:t>
      </w:r>
      <w:proofErr w:type="spellStart"/>
      <w:r>
        <w:rPr>
          <w:rFonts w:ascii="Calibri" w:hAnsi="Calibri"/>
          <w:color w:val="000000"/>
          <w:sz w:val="22"/>
          <w:szCs w:val="22"/>
        </w:rPr>
        <w:t>yourself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, or for </w:t>
      </w:r>
      <w:proofErr w:type="spellStart"/>
      <w:r>
        <w:rPr>
          <w:rFonts w:ascii="Calibri" w:hAnsi="Calibri"/>
          <w:color w:val="000000"/>
          <w:sz w:val="22"/>
          <w:szCs w:val="22"/>
        </w:rPr>
        <w:t>someone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else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. You </w:t>
      </w:r>
      <w:proofErr w:type="spellStart"/>
      <w:r>
        <w:rPr>
          <w:rFonts w:ascii="Calibri" w:hAnsi="Calibri"/>
          <w:color w:val="000000"/>
          <w:sz w:val="22"/>
          <w:szCs w:val="22"/>
        </w:rPr>
        <w:t>can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(and </w:t>
      </w:r>
      <w:proofErr w:type="spellStart"/>
      <w:r>
        <w:rPr>
          <w:rFonts w:ascii="Calibri" w:hAnsi="Calibri"/>
          <w:color w:val="000000"/>
          <w:sz w:val="22"/>
          <w:szCs w:val="22"/>
        </w:rPr>
        <w:t>should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!) </w:t>
      </w:r>
      <w:proofErr w:type="spellStart"/>
      <w:r>
        <w:rPr>
          <w:rFonts w:ascii="Calibri" w:hAnsi="Calibri"/>
          <w:color w:val="000000"/>
          <w:sz w:val="22"/>
          <w:szCs w:val="22"/>
        </w:rPr>
        <w:t>remove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this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copyright notice (</w:t>
      </w:r>
      <w:hyperlink r:id="rId9" w:history="1">
        <w:r>
          <w:rPr>
            <w:rStyle w:val="Hyperlink"/>
            <w:rFonts w:ascii="Calibri" w:hAnsi="Calibri"/>
            <w:sz w:val="22"/>
            <w:szCs w:val="22"/>
          </w:rPr>
          <w:t xml:space="preserve">click </w:t>
        </w:r>
        <w:proofErr w:type="spellStart"/>
        <w:r>
          <w:rPr>
            <w:rStyle w:val="Hyperlink"/>
            <w:rFonts w:ascii="Calibri" w:hAnsi="Calibri"/>
            <w:sz w:val="22"/>
            <w:szCs w:val="22"/>
          </w:rPr>
          <w:t>here</w:t>
        </w:r>
        <w:proofErr w:type="spellEnd"/>
        <w:r>
          <w:rPr>
            <w:rStyle w:val="Hyperlink"/>
            <w:rFonts w:ascii="Calibri" w:hAnsi="Calibri"/>
            <w:sz w:val="22"/>
            <w:szCs w:val="22"/>
          </w:rPr>
          <w:t xml:space="preserve"> to </w:t>
        </w:r>
        <w:proofErr w:type="spellStart"/>
        <w:r>
          <w:rPr>
            <w:rStyle w:val="Hyperlink"/>
            <w:rFonts w:ascii="Calibri" w:hAnsi="Calibri"/>
            <w:sz w:val="22"/>
            <w:szCs w:val="22"/>
          </w:rPr>
          <w:t>see</w:t>
        </w:r>
        <w:proofErr w:type="spellEnd"/>
        <w:r>
          <w:rPr>
            <w:rStyle w:val="Hyperlink"/>
            <w:rFonts w:ascii="Calibri" w:hAnsi="Calibri"/>
            <w:sz w:val="22"/>
            <w:szCs w:val="22"/>
          </w:rPr>
          <w:t xml:space="preserve"> how</w:t>
        </w:r>
      </w:hyperlink>
      <w:r>
        <w:rPr>
          <w:rFonts w:ascii="Calibri" w:hAnsi="Calibri"/>
          <w:color w:val="000000"/>
          <w:sz w:val="22"/>
          <w:szCs w:val="22"/>
        </w:rPr>
        <w:t xml:space="preserve">) </w:t>
      </w:r>
      <w:proofErr w:type="spellStart"/>
      <w:r>
        <w:rPr>
          <w:rFonts w:ascii="Calibri" w:hAnsi="Calibri"/>
          <w:color w:val="000000"/>
          <w:sz w:val="22"/>
          <w:szCs w:val="22"/>
        </w:rPr>
        <w:t>before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sending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your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resume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to </w:t>
      </w:r>
      <w:proofErr w:type="spellStart"/>
      <w:r>
        <w:rPr>
          <w:rFonts w:ascii="Calibri" w:hAnsi="Calibri"/>
          <w:color w:val="000000"/>
          <w:sz w:val="22"/>
          <w:szCs w:val="22"/>
        </w:rPr>
        <w:t>potential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employers</w:t>
      </w:r>
      <w:proofErr w:type="spellEnd"/>
      <w:r>
        <w:rPr>
          <w:rFonts w:ascii="Calibri" w:hAnsi="Calibri"/>
          <w:color w:val="000000"/>
          <w:sz w:val="22"/>
          <w:szCs w:val="22"/>
        </w:rPr>
        <w:t>.</w:t>
      </w:r>
    </w:p>
    <w:p w:rsidR="00B50AE3" w:rsidRDefault="00B50AE3" w:rsidP="00B50AE3">
      <w:pPr>
        <w:pStyle w:val="NormalWeb"/>
        <w:framePr w:wrap="around"/>
        <w:pBdr>
          <w:left w:val="single" w:sz="24" w:space="10" w:color="9BBB59"/>
          <w:right w:val="single" w:sz="24" w:space="10" w:color="9BBB59"/>
        </w:pBdr>
        <w:spacing w:before="0" w:beforeAutospacing="0" w:after="0" w:afterAutospacing="0"/>
        <w:jc w:val="both"/>
      </w:pPr>
      <w:r>
        <w:t> </w:t>
      </w:r>
    </w:p>
    <w:p w:rsidR="00B50AE3" w:rsidRDefault="00B50AE3" w:rsidP="00B50AE3">
      <w:pPr>
        <w:pStyle w:val="NormalWeb"/>
        <w:framePr w:wrap="around"/>
        <w:pBdr>
          <w:left w:val="single" w:sz="24" w:space="10" w:color="9BBB59"/>
          <w:bottom w:val="single" w:sz="24" w:space="10" w:color="9BBB59"/>
          <w:right w:val="single" w:sz="24" w:space="10" w:color="9BBB59"/>
        </w:pBdr>
        <w:spacing w:before="0" w:beforeAutospacing="0" w:after="0" w:afterAutospacing="0"/>
        <w:jc w:val="both"/>
      </w:pPr>
      <w:r>
        <w:rPr>
          <w:rFonts w:ascii="Calibri" w:hAnsi="Calibri"/>
          <w:color w:val="000000"/>
          <w:sz w:val="22"/>
          <w:szCs w:val="22"/>
        </w:rPr>
        <w:t xml:space="preserve">You </w:t>
      </w:r>
      <w:proofErr w:type="spellStart"/>
      <w:r>
        <w:rPr>
          <w:rFonts w:ascii="Calibri" w:hAnsi="Calibri"/>
          <w:color w:val="000000"/>
          <w:sz w:val="22"/>
          <w:szCs w:val="22"/>
        </w:rPr>
        <w:t>may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not </w:t>
      </w:r>
      <w:proofErr w:type="spellStart"/>
      <w:r>
        <w:rPr>
          <w:rFonts w:ascii="Calibri" w:hAnsi="Calibri"/>
          <w:color w:val="000000"/>
          <w:sz w:val="22"/>
          <w:szCs w:val="22"/>
        </w:rPr>
        <w:t>distribute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or </w:t>
      </w:r>
      <w:proofErr w:type="spellStart"/>
      <w:r>
        <w:rPr>
          <w:rFonts w:ascii="Calibri" w:hAnsi="Calibri"/>
          <w:color w:val="000000"/>
          <w:sz w:val="22"/>
          <w:szCs w:val="22"/>
        </w:rPr>
        <w:t>resell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this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template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, or </w:t>
      </w:r>
      <w:proofErr w:type="spellStart"/>
      <w:r>
        <w:rPr>
          <w:rFonts w:ascii="Calibri" w:hAnsi="Calibri"/>
          <w:color w:val="000000"/>
          <w:sz w:val="22"/>
          <w:szCs w:val="22"/>
        </w:rPr>
        <w:t>its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derivatives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, and </w:t>
      </w:r>
      <w:proofErr w:type="spellStart"/>
      <w:r>
        <w:rPr>
          <w:rFonts w:ascii="Calibri" w:hAnsi="Calibri"/>
          <w:color w:val="000000"/>
          <w:sz w:val="22"/>
          <w:szCs w:val="22"/>
        </w:rPr>
        <w:t>you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may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not </w:t>
      </w:r>
      <w:proofErr w:type="spellStart"/>
      <w:r>
        <w:rPr>
          <w:rFonts w:ascii="Calibri" w:hAnsi="Calibri"/>
          <w:color w:val="000000"/>
          <w:sz w:val="22"/>
          <w:szCs w:val="22"/>
        </w:rPr>
        <w:t>make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it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available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on </w:t>
      </w:r>
      <w:proofErr w:type="spellStart"/>
      <w:r>
        <w:rPr>
          <w:rFonts w:ascii="Calibri" w:hAnsi="Calibri"/>
          <w:color w:val="000000"/>
          <w:sz w:val="22"/>
          <w:szCs w:val="22"/>
        </w:rPr>
        <w:t>other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websites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without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our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prior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permission. All sharing of </w:t>
      </w:r>
      <w:proofErr w:type="spellStart"/>
      <w:r>
        <w:rPr>
          <w:rFonts w:ascii="Calibri" w:hAnsi="Calibri"/>
          <w:color w:val="000000"/>
          <w:sz w:val="22"/>
          <w:szCs w:val="22"/>
        </w:rPr>
        <w:t>this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template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must </w:t>
      </w:r>
      <w:proofErr w:type="spellStart"/>
      <w:r>
        <w:rPr>
          <w:rFonts w:ascii="Calibri" w:hAnsi="Calibri"/>
          <w:color w:val="000000"/>
          <w:sz w:val="22"/>
          <w:szCs w:val="22"/>
        </w:rPr>
        <w:t>be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done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using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a </w:t>
      </w:r>
      <w:proofErr w:type="spellStart"/>
      <w:r>
        <w:rPr>
          <w:rFonts w:ascii="Calibri" w:hAnsi="Calibri"/>
          <w:color w:val="000000"/>
          <w:sz w:val="22"/>
          <w:szCs w:val="22"/>
        </w:rPr>
        <w:t>link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to </w:t>
      </w:r>
      <w:hyperlink r:id="rId10" w:history="1">
        <w:r>
          <w:rPr>
            <w:rStyle w:val="Hyperlink"/>
            <w:rFonts w:ascii="Calibri" w:hAnsi="Calibri"/>
            <w:color w:val="1155CC"/>
            <w:sz w:val="22"/>
            <w:szCs w:val="22"/>
          </w:rPr>
          <w:t>http://www.hloom.com/resumes/</w:t>
        </w:r>
      </w:hyperlink>
      <w:r>
        <w:rPr>
          <w:rFonts w:ascii="Calibri" w:hAnsi="Calibri"/>
          <w:color w:val="000000"/>
          <w:sz w:val="22"/>
          <w:szCs w:val="22"/>
        </w:rPr>
        <w:t xml:space="preserve">. For </w:t>
      </w:r>
      <w:proofErr w:type="spellStart"/>
      <w:r>
        <w:rPr>
          <w:rFonts w:ascii="Calibri" w:hAnsi="Calibri"/>
          <w:color w:val="000000"/>
          <w:sz w:val="22"/>
          <w:szCs w:val="22"/>
        </w:rPr>
        <w:t>any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questions </w:t>
      </w:r>
      <w:proofErr w:type="spellStart"/>
      <w:r>
        <w:rPr>
          <w:rFonts w:ascii="Calibri" w:hAnsi="Calibri"/>
          <w:color w:val="000000"/>
          <w:sz w:val="22"/>
          <w:szCs w:val="22"/>
        </w:rPr>
        <w:t>relating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to the use of </w:t>
      </w:r>
      <w:proofErr w:type="spellStart"/>
      <w:r>
        <w:rPr>
          <w:rFonts w:ascii="Calibri" w:hAnsi="Calibri"/>
          <w:color w:val="000000"/>
          <w:sz w:val="22"/>
          <w:szCs w:val="22"/>
        </w:rPr>
        <w:t>this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template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please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email us - </w:t>
      </w:r>
      <w:hyperlink r:id="rId11" w:history="1">
        <w:r>
          <w:rPr>
            <w:rStyle w:val="Hyperlink"/>
            <w:rFonts w:ascii="Calibri" w:hAnsi="Calibri"/>
            <w:sz w:val="22"/>
            <w:szCs w:val="22"/>
          </w:rPr>
          <w:t>info@hloom.com</w:t>
        </w:r>
      </w:hyperlink>
    </w:p>
    <w:p w:rsidR="00B50AE3" w:rsidRDefault="00B50AE3">
      <w:pPr>
        <w:tabs>
          <w:tab w:val="clear" w:pos="2160"/>
          <w:tab w:val="clear" w:pos="2880"/>
        </w:tabs>
        <w:spacing w:after="160" w:line="259" w:lineRule="auto"/>
        <w:rPr>
          <w:lang w:val="en-US"/>
        </w:rPr>
      </w:pPr>
    </w:p>
    <w:sectPr w:rsidR="00B50AE3" w:rsidSect="001930E2">
      <w:headerReference w:type="default" r:id="rId12"/>
      <w:footerReference w:type="default" r:id="rId13"/>
      <w:pgSz w:w="12240" w:h="15840" w:code="1"/>
      <w:pgMar w:top="432" w:right="720" w:bottom="720" w:left="720" w:header="720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01F" w:rsidRDefault="0022201F" w:rsidP="00087C8D">
      <w:r>
        <w:separator/>
      </w:r>
    </w:p>
  </w:endnote>
  <w:endnote w:type="continuationSeparator" w:id="0">
    <w:p w:rsidR="0022201F" w:rsidRDefault="0022201F" w:rsidP="00087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34" w:rsidRPr="00597034" w:rsidRDefault="00597034">
    <w:pPr>
      <w:pStyle w:val="Footer"/>
      <w:rPr>
        <w:rFonts w:ascii="Cambria" w:hAnsi="Cambria"/>
        <w:vanish/>
        <w:sz w:val="22"/>
      </w:rPr>
    </w:pPr>
    <w:r w:rsidRPr="00597034">
      <w:rPr>
        <w:rFonts w:ascii="Cambria" w:hAnsi="Cambria"/>
        <w:vanish/>
        <w:sz w:val="22"/>
      </w:rPr>
      <w:t>© This Free Resume Template is the copyright of Hloom.com. The unauthorized copying, sharing or distribution of copyrighted material is strictly prohibited.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01F" w:rsidRDefault="0022201F" w:rsidP="00087C8D">
      <w:r>
        <w:separator/>
      </w:r>
    </w:p>
  </w:footnote>
  <w:footnote w:type="continuationSeparator" w:id="0">
    <w:p w:rsidR="0022201F" w:rsidRDefault="0022201F" w:rsidP="00087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0E2" w:rsidRDefault="0022201F" w:rsidP="001930E2">
    <w:pPr>
      <w:pStyle w:val="Header"/>
    </w:pPr>
    <w:r>
      <w:rPr>
        <w:noProof/>
        <w:lang w:val="en-US"/>
      </w:rPr>
      <w:pict>
        <v:rect id="Rectangle 11" o:spid="_x0000_s2049" style="position:absolute;left:0;text-align:left;margin-left:-36pt;margin-top:-36pt;width:165.6pt;height:11in;z-index:251660288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" fillcolor="#59b0b9 [3205]" stroked="f" strokeweight="1pt">
          <w10:wrap anchorx="margin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32DF2"/>
    <w:multiLevelType w:val="hybridMultilevel"/>
    <w:tmpl w:val="F8C66BD2"/>
    <w:lvl w:ilvl="0" w:tplc="D1BC8EF6">
      <w:start w:val="1"/>
      <w:numFmt w:val="bullet"/>
      <w:lvlText w:val="+"/>
      <w:lvlJc w:val="left"/>
      <w:pPr>
        <w:ind w:left="1287" w:hanging="360"/>
      </w:pPr>
      <w:rPr>
        <w:rFonts w:ascii="Calisto MT" w:hAnsi="Calisto MT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EA0AE7"/>
    <w:multiLevelType w:val="hybridMultilevel"/>
    <w:tmpl w:val="D58E2EF4"/>
    <w:lvl w:ilvl="0" w:tplc="BFBC4084">
      <w:start w:val="1"/>
      <w:numFmt w:val="bullet"/>
      <w:lvlText w:val=""/>
      <w:lvlJc w:val="left"/>
      <w:pPr>
        <w:ind w:left="1287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7E0F"/>
    <w:multiLevelType w:val="hybridMultilevel"/>
    <w:tmpl w:val="19F0895E"/>
    <w:lvl w:ilvl="0" w:tplc="EDF8D4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63E73"/>
    <w:multiLevelType w:val="hybridMultilevel"/>
    <w:tmpl w:val="4AA6513A"/>
    <w:lvl w:ilvl="0" w:tplc="9774B704">
      <w:start w:val="1"/>
      <w:numFmt w:val="bullet"/>
      <w:pStyle w:val="ListParagraph"/>
      <w:lvlText w:val="+"/>
      <w:lvlJc w:val="left"/>
      <w:pPr>
        <w:ind w:left="3600" w:hanging="360"/>
      </w:pPr>
      <w:rPr>
        <w:rFonts w:ascii="Calisto MT" w:hAnsi="Calisto MT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1850"/>
    <w:rsid w:val="000037D9"/>
    <w:rsid w:val="00021FD5"/>
    <w:rsid w:val="00061887"/>
    <w:rsid w:val="00074D61"/>
    <w:rsid w:val="0008396B"/>
    <w:rsid w:val="00087C8D"/>
    <w:rsid w:val="00090A31"/>
    <w:rsid w:val="000A3423"/>
    <w:rsid w:val="000A6C31"/>
    <w:rsid w:val="00103B95"/>
    <w:rsid w:val="00135206"/>
    <w:rsid w:val="00137C1E"/>
    <w:rsid w:val="0014215B"/>
    <w:rsid w:val="00160E84"/>
    <w:rsid w:val="00163521"/>
    <w:rsid w:val="00172953"/>
    <w:rsid w:val="001801FF"/>
    <w:rsid w:val="001930E2"/>
    <w:rsid w:val="001B5DF8"/>
    <w:rsid w:val="001C175C"/>
    <w:rsid w:val="001D051C"/>
    <w:rsid w:val="001F6DEF"/>
    <w:rsid w:val="002110A2"/>
    <w:rsid w:val="00213202"/>
    <w:rsid w:val="0022201F"/>
    <w:rsid w:val="00226C5C"/>
    <w:rsid w:val="00235E40"/>
    <w:rsid w:val="0025517E"/>
    <w:rsid w:val="002B0820"/>
    <w:rsid w:val="002B4D1F"/>
    <w:rsid w:val="002E7E2D"/>
    <w:rsid w:val="002F72DE"/>
    <w:rsid w:val="003211C7"/>
    <w:rsid w:val="003438DD"/>
    <w:rsid w:val="003474A8"/>
    <w:rsid w:val="00350E5D"/>
    <w:rsid w:val="00373456"/>
    <w:rsid w:val="003936FB"/>
    <w:rsid w:val="00397AF4"/>
    <w:rsid w:val="003B2365"/>
    <w:rsid w:val="004122DB"/>
    <w:rsid w:val="00412737"/>
    <w:rsid w:val="004205E9"/>
    <w:rsid w:val="00445C21"/>
    <w:rsid w:val="0045115C"/>
    <w:rsid w:val="004704CD"/>
    <w:rsid w:val="00476E7C"/>
    <w:rsid w:val="00496210"/>
    <w:rsid w:val="004C3958"/>
    <w:rsid w:val="004E06EF"/>
    <w:rsid w:val="004F2672"/>
    <w:rsid w:val="00534326"/>
    <w:rsid w:val="00540784"/>
    <w:rsid w:val="00544ADE"/>
    <w:rsid w:val="00545785"/>
    <w:rsid w:val="00554E46"/>
    <w:rsid w:val="00597034"/>
    <w:rsid w:val="005E6AD1"/>
    <w:rsid w:val="005E7698"/>
    <w:rsid w:val="005F64FB"/>
    <w:rsid w:val="00611D9C"/>
    <w:rsid w:val="00682A58"/>
    <w:rsid w:val="0069414E"/>
    <w:rsid w:val="006A6A88"/>
    <w:rsid w:val="006C753F"/>
    <w:rsid w:val="006E3969"/>
    <w:rsid w:val="00701B69"/>
    <w:rsid w:val="007140F4"/>
    <w:rsid w:val="00731F9B"/>
    <w:rsid w:val="007373EF"/>
    <w:rsid w:val="00746778"/>
    <w:rsid w:val="00750260"/>
    <w:rsid w:val="00750AA5"/>
    <w:rsid w:val="0078202F"/>
    <w:rsid w:val="00796E2D"/>
    <w:rsid w:val="007E6AF1"/>
    <w:rsid w:val="007E7A68"/>
    <w:rsid w:val="008024D3"/>
    <w:rsid w:val="00802E37"/>
    <w:rsid w:val="00823312"/>
    <w:rsid w:val="00837D0C"/>
    <w:rsid w:val="00884CED"/>
    <w:rsid w:val="0088676B"/>
    <w:rsid w:val="008C0495"/>
    <w:rsid w:val="008C103D"/>
    <w:rsid w:val="008E31F8"/>
    <w:rsid w:val="008E3826"/>
    <w:rsid w:val="008F1850"/>
    <w:rsid w:val="00923627"/>
    <w:rsid w:val="00957AEF"/>
    <w:rsid w:val="0096377E"/>
    <w:rsid w:val="0097144D"/>
    <w:rsid w:val="00972AF2"/>
    <w:rsid w:val="00991742"/>
    <w:rsid w:val="009D4673"/>
    <w:rsid w:val="009E3CE1"/>
    <w:rsid w:val="009E56B6"/>
    <w:rsid w:val="009E77FE"/>
    <w:rsid w:val="00A5368B"/>
    <w:rsid w:val="00A8665E"/>
    <w:rsid w:val="00AD246B"/>
    <w:rsid w:val="00AD325E"/>
    <w:rsid w:val="00B12048"/>
    <w:rsid w:val="00B17D50"/>
    <w:rsid w:val="00B50AE3"/>
    <w:rsid w:val="00B60398"/>
    <w:rsid w:val="00B87D04"/>
    <w:rsid w:val="00BA401F"/>
    <w:rsid w:val="00BD56F9"/>
    <w:rsid w:val="00BE27CF"/>
    <w:rsid w:val="00BE61DD"/>
    <w:rsid w:val="00C06E5B"/>
    <w:rsid w:val="00C1746F"/>
    <w:rsid w:val="00C30793"/>
    <w:rsid w:val="00C41066"/>
    <w:rsid w:val="00C6602B"/>
    <w:rsid w:val="00C70C21"/>
    <w:rsid w:val="00CA4340"/>
    <w:rsid w:val="00CF26DD"/>
    <w:rsid w:val="00D1201D"/>
    <w:rsid w:val="00D16826"/>
    <w:rsid w:val="00D615DC"/>
    <w:rsid w:val="00D9773B"/>
    <w:rsid w:val="00DB094B"/>
    <w:rsid w:val="00DB2C17"/>
    <w:rsid w:val="00DE6E8E"/>
    <w:rsid w:val="00DF778C"/>
    <w:rsid w:val="00E142B9"/>
    <w:rsid w:val="00E24385"/>
    <w:rsid w:val="00E26212"/>
    <w:rsid w:val="00E853DB"/>
    <w:rsid w:val="00EB70F0"/>
    <w:rsid w:val="00EE0E80"/>
    <w:rsid w:val="00EE6F42"/>
    <w:rsid w:val="00F21936"/>
    <w:rsid w:val="00F30D65"/>
    <w:rsid w:val="00F42020"/>
    <w:rsid w:val="00F45B29"/>
    <w:rsid w:val="00F46BEF"/>
    <w:rsid w:val="00F54643"/>
    <w:rsid w:val="00F57582"/>
    <w:rsid w:val="00F81E52"/>
    <w:rsid w:val="00FB1CF2"/>
    <w:rsid w:val="00FC309F"/>
    <w:rsid w:val="00FE1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AA5"/>
    <w:pPr>
      <w:tabs>
        <w:tab w:val="right" w:pos="2160"/>
        <w:tab w:val="left" w:pos="2880"/>
      </w:tabs>
      <w:spacing w:after="0" w:line="320" w:lineRule="exact"/>
    </w:pPr>
    <w:rPr>
      <w:rFonts w:ascii="Century Gothic" w:hAnsi="Century Gothic"/>
      <w:sz w:val="20"/>
      <w:lang w:val="fr-F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30E2"/>
    <w:pPr>
      <w:pBdr>
        <w:bottom w:val="single" w:sz="4" w:space="10" w:color="285B60" w:themeColor="accent2" w:themeShade="80"/>
      </w:pBdr>
      <w:outlineLvl w:val="0"/>
    </w:pPr>
    <w:rPr>
      <w:b/>
      <w:caps/>
      <w:noProof/>
      <w:color w:val="FFFFFF" w:themeColor="background1"/>
      <w:spacing w:val="6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0E84"/>
    <w:pPr>
      <w:framePr w:wrap="around" w:hAnchor="text"/>
      <w:outlineLvl w:val="1"/>
    </w:pPr>
    <w:rPr>
      <w:b/>
      <w:color w:val="3C8890" w:themeColor="accent2" w:themeShade="BF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6E5B"/>
    <w:pPr>
      <w:framePr w:wrap="around" w:hAnchor="text"/>
      <w:jc w:val="right"/>
      <w:outlineLvl w:val="2"/>
    </w:pPr>
    <w:rPr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0E2"/>
    <w:rPr>
      <w:rFonts w:ascii="Century Gothic" w:hAnsi="Century Gothic"/>
      <w:b/>
      <w:caps/>
      <w:noProof/>
      <w:color w:val="FFFFFF" w:themeColor="background1"/>
      <w:spacing w:val="60"/>
      <w:sz w:val="20"/>
      <w:szCs w:val="20"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rsid w:val="00160E84"/>
    <w:rPr>
      <w:rFonts w:ascii="Century Gothic" w:hAnsi="Century Gothic"/>
      <w:b/>
      <w:color w:val="3C8890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C06E5B"/>
    <w:rPr>
      <w:rFonts w:ascii="Century Gothic" w:hAnsi="Century Gothic"/>
      <w:color w:val="262626" w:themeColor="text1" w:themeTint="D9"/>
      <w:lang w:val="fr-FR"/>
    </w:rPr>
  </w:style>
  <w:style w:type="table" w:styleId="TableGrid">
    <w:name w:val="Table Grid"/>
    <w:basedOn w:val="TableNormal"/>
    <w:uiPriority w:val="39"/>
    <w:rsid w:val="00544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438DD"/>
    <w:pPr>
      <w:framePr w:wrap="around" w:hAnchor="text"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E61DD"/>
    <w:rPr>
      <w:color w:val="26CBEC" w:themeColor="hyperlink"/>
      <w:u w:val="single"/>
    </w:rPr>
  </w:style>
  <w:style w:type="paragraph" w:customStyle="1" w:styleId="Name">
    <w:name w:val="Name"/>
    <w:basedOn w:val="Normal"/>
    <w:qFormat/>
    <w:rsid w:val="001930E2"/>
    <w:pPr>
      <w:spacing w:line="240" w:lineRule="auto"/>
    </w:pPr>
    <w:rPr>
      <w:b/>
      <w:noProof/>
      <w:color w:val="5B6973" w:themeColor="text2"/>
      <w:sz w:val="72"/>
      <w:szCs w:val="72"/>
      <w:lang w:val="en-US"/>
    </w:rPr>
  </w:style>
  <w:style w:type="paragraph" w:customStyle="1" w:styleId="JobTitle">
    <w:name w:val="Job Title"/>
    <w:basedOn w:val="Normal"/>
    <w:qFormat/>
    <w:rsid w:val="00350E5D"/>
    <w:pPr>
      <w:framePr w:wrap="around" w:hAnchor="text"/>
    </w:pPr>
    <w:rPr>
      <w:b/>
      <w:noProof/>
    </w:rPr>
  </w:style>
  <w:style w:type="character" w:customStyle="1" w:styleId="WhiteFont">
    <w:name w:val="White Font"/>
    <w:basedOn w:val="DefaultParagraphFont"/>
    <w:uiPriority w:val="1"/>
    <w:qFormat/>
    <w:rsid w:val="001930E2"/>
    <w:rPr>
      <w:color w:val="FFFFFF" w:themeColor="background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930E2"/>
    <w:pPr>
      <w:tabs>
        <w:tab w:val="center" w:pos="4680"/>
        <w:tab w:val="right" w:pos="9360"/>
      </w:tabs>
      <w:jc w:val="right"/>
    </w:pPr>
    <w:rPr>
      <w:color w:val="5B6973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930E2"/>
    <w:rPr>
      <w:rFonts w:ascii="Century Gothic" w:hAnsi="Century Gothic"/>
      <w:color w:val="5B6973" w:themeColor="text2"/>
      <w:sz w:val="20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B094B"/>
    <w:pPr>
      <w:jc w:val="right"/>
    </w:pPr>
    <w:rPr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DB094B"/>
    <w:rPr>
      <w:rFonts w:ascii="Century Gothic" w:hAnsi="Century Gothic"/>
      <w:noProof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94B"/>
    <w:pPr>
      <w:framePr w:wrap="around" w:hAnchor="tex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9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246B"/>
    <w:pPr>
      <w:numPr>
        <w:numId w:val="4"/>
      </w:numPr>
      <w:tabs>
        <w:tab w:val="right" w:pos="1440"/>
        <w:tab w:val="left" w:pos="2160"/>
      </w:tabs>
      <w:autoSpaceDE w:val="0"/>
      <w:autoSpaceDN w:val="0"/>
      <w:spacing w:line="288" w:lineRule="exact"/>
      <w:contextualSpacing/>
    </w:pPr>
  </w:style>
  <w:style w:type="paragraph" w:customStyle="1" w:styleId="Highlightedwithgray">
    <w:name w:val="Highlighted with gray"/>
    <w:basedOn w:val="Normal"/>
    <w:link w:val="HighlightedwithgrayChar"/>
    <w:qFormat/>
    <w:rsid w:val="0014215B"/>
    <w:pPr>
      <w:pBdr>
        <w:top w:val="single" w:sz="48" w:space="1" w:color="F2F2F2" w:themeColor="background1" w:themeShade="F2"/>
        <w:left w:val="single" w:sz="48" w:space="4" w:color="F2F2F2" w:themeColor="background1" w:themeShade="F2"/>
        <w:bottom w:val="single" w:sz="48" w:space="1" w:color="F2F2F2" w:themeColor="background1" w:themeShade="F2"/>
        <w:right w:val="single" w:sz="48" w:space="4" w:color="F2F2F2" w:themeColor="background1" w:themeShade="F2"/>
      </w:pBdr>
      <w:shd w:val="clear" w:color="auto" w:fill="F2F2F2" w:themeFill="background1" w:themeFillShade="F2"/>
      <w:spacing w:line="420" w:lineRule="exact"/>
    </w:pPr>
    <w:rPr>
      <w:bdr w:val="single" w:sz="24" w:space="0" w:color="F2F2F2" w:themeColor="background1" w:themeShade="F2"/>
      <w:shd w:val="clear" w:color="auto" w:fill="F2F2F2" w:themeFill="background1" w:themeFillShade="F2"/>
    </w:rPr>
  </w:style>
  <w:style w:type="character" w:customStyle="1" w:styleId="HighlightedwithgrayChar">
    <w:name w:val="Highlighted with gray Char"/>
    <w:basedOn w:val="DefaultParagraphFont"/>
    <w:link w:val="Highlightedwithgray"/>
    <w:rsid w:val="0014215B"/>
    <w:rPr>
      <w:rFonts w:ascii="Century Gothic" w:hAnsi="Century Gothic"/>
      <w:sz w:val="20"/>
      <w:bdr w:val="single" w:sz="24" w:space="0" w:color="F2F2F2" w:themeColor="background1" w:themeShade="F2"/>
      <w:shd w:val="clear" w:color="auto" w:fill="F2F2F2" w:themeFill="background1" w:themeFillShade="F2"/>
      <w:lang w:val="fr-FR"/>
    </w:rPr>
  </w:style>
  <w:style w:type="character" w:customStyle="1" w:styleId="ColorCapsExpanded">
    <w:name w:val="Color Caps Expanded"/>
    <w:basedOn w:val="DefaultParagraphFont"/>
    <w:uiPriority w:val="1"/>
    <w:qFormat/>
    <w:rsid w:val="001930E2"/>
    <w:rPr>
      <w:b/>
      <w:caps/>
      <w:color w:val="285B60" w:themeColor="accent2" w:themeShade="80"/>
      <w:spacing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2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loom.com/resumes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nfo@hloom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loom.com/resum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loom.com/resumes/how-to-format-wor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hloom.com</dc:creator>
  <cp:lastModifiedBy>hp</cp:lastModifiedBy>
  <cp:revision>31</cp:revision>
  <cp:lastPrinted>2014-03-29T18:20:00Z</cp:lastPrinted>
  <dcterms:created xsi:type="dcterms:W3CDTF">2018-03-16T06:13:00Z</dcterms:created>
  <dcterms:modified xsi:type="dcterms:W3CDTF">2018-09-17T11:50:00Z</dcterms:modified>
</cp:coreProperties>
</file>